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0C" w:rsidRPr="00420D59" w:rsidRDefault="00245F0C" w:rsidP="0003396F">
      <w:pPr>
        <w:pStyle w:val="Heading1"/>
        <w:jc w:val="center"/>
        <w:rPr>
          <w:sz w:val="36"/>
          <w:szCs w:val="36"/>
        </w:rPr>
      </w:pPr>
      <w:r w:rsidRPr="00420D59">
        <w:rPr>
          <w:rFonts w:ascii="Arial" w:hAnsi="Arial" w:cs="Arial"/>
          <w:sz w:val="36"/>
          <w:szCs w:val="36"/>
        </w:rPr>
        <w:t>Asociace inovačního podnikání ČR</w:t>
      </w:r>
    </w:p>
    <w:p w:rsidR="00245F0C" w:rsidRPr="00420D59" w:rsidRDefault="00245F0C" w:rsidP="0003396F">
      <w:pPr>
        <w:jc w:val="center"/>
        <w:rPr>
          <w:b/>
          <w:sz w:val="36"/>
          <w:szCs w:val="36"/>
        </w:rPr>
      </w:pPr>
      <w:r w:rsidRPr="00420D59">
        <w:rPr>
          <w:b/>
          <w:sz w:val="36"/>
          <w:szCs w:val="36"/>
        </w:rPr>
        <w:t>a</w:t>
      </w:r>
    </w:p>
    <w:p w:rsidR="00245F0C" w:rsidRPr="00420D59" w:rsidRDefault="00E74B9D" w:rsidP="0003396F">
      <w:pPr>
        <w:jc w:val="center"/>
        <w:rPr>
          <w:b/>
          <w:sz w:val="36"/>
          <w:szCs w:val="36"/>
        </w:rPr>
      </w:pPr>
      <w:r w:rsidRPr="00420D59">
        <w:rPr>
          <w:b/>
          <w:sz w:val="36"/>
          <w:szCs w:val="36"/>
        </w:rPr>
        <w:t>AVO, o. p. s.</w:t>
      </w:r>
    </w:p>
    <w:p w:rsidR="00245F0C" w:rsidRDefault="00245F0C" w:rsidP="00245F0C">
      <w:pPr>
        <w:jc w:val="center"/>
        <w:rPr>
          <w:rFonts w:ascii="Times New Roman" w:hAnsi="Times New Roman"/>
          <w:sz w:val="18"/>
          <w:szCs w:val="18"/>
        </w:rPr>
      </w:pPr>
    </w:p>
    <w:p w:rsidR="002F44E2" w:rsidRPr="009E4C26" w:rsidRDefault="002F44E2" w:rsidP="00245F0C">
      <w:pPr>
        <w:jc w:val="center"/>
        <w:rPr>
          <w:rFonts w:ascii="Times New Roman" w:hAnsi="Times New Roman"/>
          <w:sz w:val="18"/>
          <w:szCs w:val="18"/>
        </w:rPr>
      </w:pPr>
    </w:p>
    <w:p w:rsidR="00245F0C" w:rsidRPr="002F44E2" w:rsidRDefault="00245F0C" w:rsidP="0003396F">
      <w:pPr>
        <w:jc w:val="center"/>
      </w:pPr>
      <w:r w:rsidRPr="002F44E2">
        <w:t>Vás srdečně zvou na seminář</w:t>
      </w:r>
    </w:p>
    <w:p w:rsidR="00245F0C" w:rsidRDefault="00245F0C" w:rsidP="0003396F">
      <w:pPr>
        <w:jc w:val="center"/>
        <w:rPr>
          <w:rFonts w:ascii="Times New Roman" w:hAnsi="Times New Roman"/>
        </w:rPr>
      </w:pPr>
    </w:p>
    <w:p w:rsidR="00E74B9D" w:rsidRPr="004D0DAE" w:rsidRDefault="00E74B9D" w:rsidP="0003396F">
      <w:pPr>
        <w:jc w:val="center"/>
        <w:rPr>
          <w:rFonts w:ascii="Times New Roman" w:hAnsi="Times New Roman"/>
        </w:rPr>
      </w:pPr>
    </w:p>
    <w:p w:rsidR="00245F0C" w:rsidRPr="002F44E2" w:rsidRDefault="003F427D" w:rsidP="0003396F">
      <w:pPr>
        <w:pStyle w:val="Heading2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 </w:t>
      </w:r>
      <w:r w:rsidR="00245F0C" w:rsidRPr="002F44E2">
        <w:rPr>
          <w:rFonts w:ascii="Arial" w:hAnsi="Arial" w:cs="Arial"/>
          <w:sz w:val="44"/>
          <w:szCs w:val="44"/>
        </w:rPr>
        <w:t>Inovační potenciál ČR</w:t>
      </w:r>
    </w:p>
    <w:p w:rsidR="00245F0C" w:rsidRPr="002F44E2" w:rsidRDefault="003F427D" w:rsidP="000339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245F0C" w:rsidRPr="002F44E2">
        <w:rPr>
          <w:b/>
          <w:sz w:val="32"/>
          <w:szCs w:val="32"/>
        </w:rPr>
        <w:t>a programy EUREKA a Eurostars</w:t>
      </w:r>
    </w:p>
    <w:p w:rsidR="00245F0C" w:rsidRPr="004D0DAE" w:rsidRDefault="00245F0C" w:rsidP="0003396F">
      <w:pPr>
        <w:jc w:val="center"/>
        <w:rPr>
          <w:rFonts w:ascii="Times New Roman" w:hAnsi="Times New Roman"/>
        </w:rPr>
      </w:pPr>
    </w:p>
    <w:p w:rsidR="005730D4" w:rsidRDefault="003F427D" w:rsidP="005730D4">
      <w:pPr>
        <w:pStyle w:val="Heading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5730D4">
        <w:rPr>
          <w:rFonts w:ascii="Arial" w:hAnsi="Arial" w:cs="Arial"/>
          <w:sz w:val="24"/>
        </w:rPr>
        <w:t>Uskuteční se ve středu 11. září 2013 od 10 hodin</w:t>
      </w:r>
    </w:p>
    <w:p w:rsidR="005730D4" w:rsidRPr="005730D4" w:rsidRDefault="003F427D" w:rsidP="005730D4">
      <w:pPr>
        <w:pStyle w:val="Heading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5730D4" w:rsidRPr="005730D4">
        <w:rPr>
          <w:rFonts w:ascii="Arial" w:hAnsi="Arial" w:cs="Arial"/>
          <w:b/>
          <w:sz w:val="22"/>
          <w:szCs w:val="22"/>
        </w:rPr>
        <w:t>v zasedací místnosti č. 318, ČSVTS, Novotného lávka 5, Praha 1</w:t>
      </w:r>
    </w:p>
    <w:p w:rsidR="00557AC5" w:rsidRPr="003D1E48" w:rsidRDefault="006A5CB6" w:rsidP="00056F15">
      <w:pPr>
        <w:pStyle w:val="Style6"/>
        <w:widowControl/>
        <w:tabs>
          <w:tab w:val="left" w:pos="3261"/>
        </w:tabs>
        <w:spacing w:before="115" w:line="523" w:lineRule="exact"/>
        <w:ind w:right="211"/>
        <w:jc w:val="center"/>
        <w:rPr>
          <w:rStyle w:val="FontStyle21"/>
          <w:color w:val="auto"/>
        </w:rPr>
      </w:pPr>
      <w:r>
        <w:rPr>
          <w:rStyle w:val="FontStyle21"/>
          <w:color w:val="auto"/>
        </w:rPr>
        <w:t xml:space="preserve">        </w:t>
      </w:r>
      <w:r w:rsidR="00245F0C">
        <w:rPr>
          <w:rStyle w:val="FontStyle21"/>
          <w:color w:val="auto"/>
        </w:rPr>
        <w:t>Program semináře</w:t>
      </w:r>
    </w:p>
    <w:p w:rsidR="00557AC5" w:rsidRPr="002F44E2" w:rsidRDefault="002F44E2" w:rsidP="00420D59">
      <w:pPr>
        <w:pStyle w:val="Style12"/>
        <w:widowControl/>
        <w:tabs>
          <w:tab w:val="left" w:pos="2552"/>
        </w:tabs>
        <w:ind w:left="720" w:firstLine="840"/>
        <w:rPr>
          <w:rStyle w:val="FontStyle22"/>
          <w:color w:val="auto"/>
          <w:sz w:val="20"/>
          <w:szCs w:val="20"/>
        </w:rPr>
      </w:pPr>
      <w:r w:rsidRPr="002F44E2">
        <w:rPr>
          <w:rStyle w:val="FontStyle24"/>
          <w:color w:val="auto"/>
          <w:sz w:val="20"/>
          <w:szCs w:val="20"/>
        </w:rPr>
        <w:t>0</w:t>
      </w:r>
      <w:r w:rsidR="00557AC5" w:rsidRPr="002F44E2">
        <w:rPr>
          <w:rStyle w:val="FontStyle24"/>
          <w:color w:val="auto"/>
          <w:sz w:val="20"/>
          <w:szCs w:val="20"/>
        </w:rPr>
        <w:t xml:space="preserve">9.30      </w:t>
      </w:r>
      <w:r w:rsidR="00557AC5" w:rsidRPr="002F44E2">
        <w:rPr>
          <w:rStyle w:val="FontStyle22"/>
          <w:color w:val="auto"/>
          <w:sz w:val="20"/>
          <w:szCs w:val="20"/>
        </w:rPr>
        <w:t>Prezence účastníků</w:t>
      </w:r>
    </w:p>
    <w:p w:rsidR="00557AC5" w:rsidRPr="002F44E2" w:rsidRDefault="00557AC5" w:rsidP="0003396F">
      <w:pPr>
        <w:pStyle w:val="Style12"/>
        <w:widowControl/>
        <w:tabs>
          <w:tab w:val="left" w:pos="2552"/>
        </w:tabs>
        <w:ind w:left="1565"/>
        <w:rPr>
          <w:rStyle w:val="FontStyle22"/>
          <w:color w:val="auto"/>
          <w:sz w:val="20"/>
          <w:szCs w:val="20"/>
        </w:rPr>
      </w:pPr>
      <w:r w:rsidRPr="002F44E2">
        <w:rPr>
          <w:rStyle w:val="FontStyle24"/>
          <w:color w:val="auto"/>
          <w:sz w:val="20"/>
          <w:szCs w:val="20"/>
        </w:rPr>
        <w:t xml:space="preserve">10.00 </w:t>
      </w:r>
      <w:r w:rsidR="002B6F2A" w:rsidRPr="002F44E2">
        <w:rPr>
          <w:rStyle w:val="FontStyle24"/>
          <w:color w:val="auto"/>
          <w:sz w:val="20"/>
          <w:szCs w:val="20"/>
        </w:rPr>
        <w:tab/>
      </w:r>
      <w:r w:rsidR="00420D59">
        <w:rPr>
          <w:rStyle w:val="FontStyle24"/>
          <w:color w:val="auto"/>
          <w:sz w:val="20"/>
          <w:szCs w:val="20"/>
        </w:rPr>
        <w:t xml:space="preserve"> </w:t>
      </w:r>
      <w:r w:rsidRPr="002F44E2">
        <w:rPr>
          <w:rStyle w:val="FontStyle22"/>
          <w:color w:val="auto"/>
          <w:sz w:val="20"/>
          <w:szCs w:val="20"/>
        </w:rPr>
        <w:t>Zahájení</w:t>
      </w:r>
    </w:p>
    <w:p w:rsidR="00557AC5" w:rsidRPr="002F44E2" w:rsidRDefault="00557AC5" w:rsidP="0003396F">
      <w:pPr>
        <w:pStyle w:val="Style10"/>
        <w:widowControl/>
        <w:spacing w:line="240" w:lineRule="auto"/>
        <w:ind w:left="2621"/>
        <w:rPr>
          <w:rStyle w:val="FontStyle23"/>
          <w:color w:val="auto"/>
          <w:sz w:val="20"/>
          <w:szCs w:val="20"/>
        </w:rPr>
      </w:pPr>
      <w:r w:rsidRPr="002F44E2">
        <w:rPr>
          <w:rStyle w:val="FontStyle23"/>
          <w:color w:val="auto"/>
          <w:sz w:val="20"/>
          <w:szCs w:val="20"/>
        </w:rPr>
        <w:t>Podpora inovačního podnikání v ČR a koncepční řešení</w:t>
      </w:r>
    </w:p>
    <w:p w:rsidR="00557AC5" w:rsidRPr="002F44E2" w:rsidRDefault="00557AC5" w:rsidP="0003396F">
      <w:pPr>
        <w:pStyle w:val="Style13"/>
        <w:widowControl/>
        <w:spacing w:before="34" w:line="240" w:lineRule="auto"/>
        <w:ind w:left="2621"/>
        <w:rPr>
          <w:rStyle w:val="FontStyle24"/>
          <w:color w:val="auto"/>
          <w:sz w:val="20"/>
          <w:szCs w:val="20"/>
        </w:rPr>
      </w:pPr>
      <w:r w:rsidRPr="002F44E2">
        <w:rPr>
          <w:rStyle w:val="FontStyle24"/>
          <w:color w:val="auto"/>
          <w:sz w:val="20"/>
          <w:szCs w:val="20"/>
        </w:rPr>
        <w:t>Pavel Švejda, AIP ČR</w:t>
      </w:r>
    </w:p>
    <w:p w:rsidR="00557AC5" w:rsidRPr="002F44E2" w:rsidRDefault="00557AC5" w:rsidP="0003396F">
      <w:pPr>
        <w:pStyle w:val="Style11"/>
        <w:widowControl/>
        <w:spacing w:line="240" w:lineRule="exact"/>
        <w:ind w:left="2611"/>
        <w:rPr>
          <w:sz w:val="20"/>
          <w:szCs w:val="20"/>
        </w:rPr>
      </w:pPr>
    </w:p>
    <w:p w:rsidR="00557AC5" w:rsidRPr="002F44E2" w:rsidRDefault="00557AC5" w:rsidP="0003396F">
      <w:pPr>
        <w:pStyle w:val="Style11"/>
        <w:widowControl/>
        <w:spacing w:before="29"/>
        <w:ind w:left="2611"/>
        <w:rPr>
          <w:rStyle w:val="FontStyle23"/>
          <w:color w:val="auto"/>
          <w:sz w:val="20"/>
          <w:szCs w:val="20"/>
        </w:rPr>
      </w:pPr>
      <w:r w:rsidRPr="002F44E2">
        <w:rPr>
          <w:rStyle w:val="FontStyle24"/>
          <w:color w:val="auto"/>
          <w:sz w:val="20"/>
          <w:szCs w:val="20"/>
        </w:rPr>
        <w:t xml:space="preserve">10.25      </w:t>
      </w:r>
      <w:r w:rsidRPr="002F44E2">
        <w:rPr>
          <w:rStyle w:val="FontStyle23"/>
          <w:color w:val="auto"/>
          <w:sz w:val="20"/>
          <w:szCs w:val="20"/>
        </w:rPr>
        <w:t>EUREKA a Eurostars - programy na podporu aplikovaného výzkumu a inovací</w:t>
      </w:r>
    </w:p>
    <w:p w:rsidR="00557AC5" w:rsidRPr="002F44E2" w:rsidRDefault="00557AC5" w:rsidP="0003396F">
      <w:pPr>
        <w:pStyle w:val="Style13"/>
        <w:widowControl/>
        <w:spacing w:line="259" w:lineRule="exact"/>
        <w:ind w:left="2616"/>
        <w:rPr>
          <w:rStyle w:val="FontStyle24"/>
          <w:color w:val="auto"/>
          <w:sz w:val="20"/>
          <w:szCs w:val="20"/>
        </w:rPr>
      </w:pPr>
      <w:r w:rsidRPr="002F44E2">
        <w:rPr>
          <w:rStyle w:val="FontStyle24"/>
          <w:color w:val="auto"/>
          <w:sz w:val="20"/>
          <w:szCs w:val="20"/>
        </w:rPr>
        <w:t>Svatopluk Halada, AIP ČR</w:t>
      </w:r>
    </w:p>
    <w:p w:rsidR="00557AC5" w:rsidRPr="002F44E2" w:rsidRDefault="00557AC5" w:rsidP="0003396F">
      <w:pPr>
        <w:pStyle w:val="Style11"/>
        <w:widowControl/>
        <w:spacing w:line="240" w:lineRule="exact"/>
        <w:ind w:left="2616" w:hanging="1051"/>
        <w:rPr>
          <w:sz w:val="20"/>
          <w:szCs w:val="20"/>
        </w:rPr>
      </w:pPr>
    </w:p>
    <w:p w:rsidR="00557AC5" w:rsidRPr="002F44E2" w:rsidRDefault="00557AC5" w:rsidP="0003396F">
      <w:pPr>
        <w:pStyle w:val="Style11"/>
        <w:widowControl/>
        <w:spacing w:before="14"/>
        <w:ind w:left="2616" w:hanging="1051"/>
        <w:rPr>
          <w:rStyle w:val="FontStyle23"/>
          <w:color w:val="auto"/>
          <w:sz w:val="20"/>
          <w:szCs w:val="20"/>
        </w:rPr>
      </w:pPr>
      <w:r w:rsidRPr="002F44E2">
        <w:rPr>
          <w:rStyle w:val="FontStyle24"/>
          <w:color w:val="auto"/>
          <w:sz w:val="20"/>
          <w:szCs w:val="20"/>
        </w:rPr>
        <w:t xml:space="preserve">10.50      </w:t>
      </w:r>
      <w:r w:rsidRPr="002F44E2">
        <w:rPr>
          <w:rStyle w:val="FontStyle23"/>
          <w:color w:val="auto"/>
          <w:sz w:val="20"/>
          <w:szCs w:val="20"/>
        </w:rPr>
        <w:t>Srovnání programů EUREKA a Eurostars s národními programy na podporu aplikovaného výzkumu a inovací</w:t>
      </w:r>
    </w:p>
    <w:p w:rsidR="00557AC5" w:rsidRPr="002F44E2" w:rsidRDefault="00557AC5" w:rsidP="0003396F">
      <w:pPr>
        <w:pStyle w:val="Style13"/>
        <w:widowControl/>
        <w:spacing w:line="259" w:lineRule="exact"/>
        <w:ind w:left="2621"/>
        <w:rPr>
          <w:rStyle w:val="FontStyle24"/>
          <w:color w:val="auto"/>
          <w:sz w:val="20"/>
          <w:szCs w:val="20"/>
        </w:rPr>
      </w:pPr>
      <w:r w:rsidRPr="002F44E2">
        <w:rPr>
          <w:rStyle w:val="FontStyle24"/>
          <w:color w:val="auto"/>
          <w:sz w:val="20"/>
          <w:szCs w:val="20"/>
        </w:rPr>
        <w:t xml:space="preserve">Miroslav Janeček, </w:t>
      </w:r>
      <w:r w:rsidR="003021B1">
        <w:rPr>
          <w:rStyle w:val="FontStyle24"/>
          <w:color w:val="auto"/>
          <w:sz w:val="20"/>
          <w:szCs w:val="20"/>
        </w:rPr>
        <w:t>AVO, o.p.s.</w:t>
      </w:r>
    </w:p>
    <w:p w:rsidR="00557AC5" w:rsidRPr="002F44E2" w:rsidRDefault="00557AC5" w:rsidP="0003396F">
      <w:pPr>
        <w:pStyle w:val="Style11"/>
        <w:widowControl/>
        <w:spacing w:line="240" w:lineRule="exact"/>
        <w:ind w:left="1579" w:firstLine="0"/>
        <w:rPr>
          <w:sz w:val="20"/>
          <w:szCs w:val="20"/>
        </w:rPr>
      </w:pPr>
    </w:p>
    <w:p w:rsidR="00557AC5" w:rsidRPr="002F44E2" w:rsidRDefault="00557AC5" w:rsidP="0003396F">
      <w:pPr>
        <w:pStyle w:val="Style11"/>
        <w:widowControl/>
        <w:spacing w:before="14"/>
        <w:ind w:left="1579" w:firstLine="0"/>
        <w:rPr>
          <w:rStyle w:val="FontStyle23"/>
          <w:color w:val="auto"/>
          <w:sz w:val="20"/>
          <w:szCs w:val="20"/>
        </w:rPr>
      </w:pPr>
      <w:r w:rsidRPr="002F44E2">
        <w:rPr>
          <w:rStyle w:val="FontStyle24"/>
          <w:color w:val="auto"/>
          <w:sz w:val="20"/>
          <w:szCs w:val="20"/>
        </w:rPr>
        <w:t xml:space="preserve">11.15      </w:t>
      </w:r>
      <w:r w:rsidRPr="002F44E2">
        <w:rPr>
          <w:rStyle w:val="FontStyle23"/>
          <w:color w:val="auto"/>
          <w:sz w:val="20"/>
          <w:szCs w:val="20"/>
        </w:rPr>
        <w:t>Česká republika v programech EUREKA a Eurostars</w:t>
      </w:r>
    </w:p>
    <w:p w:rsidR="00557AC5" w:rsidRPr="002F44E2" w:rsidRDefault="00557AC5" w:rsidP="0003396F">
      <w:pPr>
        <w:pStyle w:val="Style10"/>
        <w:widowControl/>
        <w:ind w:left="2616"/>
        <w:rPr>
          <w:rStyle w:val="FontStyle23"/>
          <w:color w:val="auto"/>
          <w:sz w:val="20"/>
          <w:szCs w:val="20"/>
        </w:rPr>
      </w:pPr>
      <w:r w:rsidRPr="002F44E2">
        <w:rPr>
          <w:rStyle w:val="FontStyle23"/>
          <w:color w:val="auto"/>
          <w:sz w:val="20"/>
          <w:szCs w:val="20"/>
        </w:rPr>
        <w:t>Poradenská činnost a služby pro přípravu a podávání projektů EUREKA a Eurostars</w:t>
      </w:r>
    </w:p>
    <w:p w:rsidR="00557AC5" w:rsidRPr="002F44E2" w:rsidRDefault="00557AC5" w:rsidP="0003396F">
      <w:pPr>
        <w:pStyle w:val="Style13"/>
        <w:widowControl/>
        <w:spacing w:line="259" w:lineRule="exact"/>
        <w:ind w:left="2616"/>
        <w:rPr>
          <w:rStyle w:val="FontStyle24"/>
          <w:color w:val="auto"/>
          <w:sz w:val="20"/>
          <w:szCs w:val="20"/>
        </w:rPr>
      </w:pPr>
      <w:r w:rsidRPr="002F44E2">
        <w:rPr>
          <w:rStyle w:val="FontStyle24"/>
          <w:color w:val="auto"/>
          <w:sz w:val="20"/>
          <w:szCs w:val="20"/>
        </w:rPr>
        <w:t xml:space="preserve">Josef Martinec, </w:t>
      </w:r>
      <w:r w:rsidR="00D72F8B">
        <w:rPr>
          <w:rStyle w:val="FontStyle24"/>
          <w:color w:val="auto"/>
          <w:sz w:val="20"/>
          <w:szCs w:val="20"/>
        </w:rPr>
        <w:t>MŠMT</w:t>
      </w:r>
      <w:r w:rsidR="00F1346F">
        <w:rPr>
          <w:rStyle w:val="FontStyle24"/>
          <w:color w:val="auto"/>
          <w:sz w:val="20"/>
          <w:szCs w:val="20"/>
        </w:rPr>
        <w:t xml:space="preserve"> - </w:t>
      </w:r>
      <w:r w:rsidRPr="002F44E2">
        <w:rPr>
          <w:rStyle w:val="FontStyle24"/>
          <w:color w:val="auto"/>
          <w:sz w:val="20"/>
          <w:szCs w:val="20"/>
        </w:rPr>
        <w:t>Svatopluk Halada,</w:t>
      </w:r>
      <w:r w:rsidR="003D1E48" w:rsidRPr="002F44E2">
        <w:rPr>
          <w:rStyle w:val="FontStyle24"/>
          <w:color w:val="auto"/>
          <w:sz w:val="20"/>
          <w:szCs w:val="20"/>
        </w:rPr>
        <w:t xml:space="preserve"> </w:t>
      </w:r>
      <w:r w:rsidRPr="002F44E2">
        <w:rPr>
          <w:rStyle w:val="FontStyle24"/>
          <w:color w:val="auto"/>
          <w:sz w:val="20"/>
          <w:szCs w:val="20"/>
        </w:rPr>
        <w:t>AIP ČR</w:t>
      </w:r>
    </w:p>
    <w:p w:rsidR="00557AC5" w:rsidRPr="002F44E2" w:rsidRDefault="00557AC5" w:rsidP="0003396F">
      <w:pPr>
        <w:pStyle w:val="Style11"/>
        <w:widowControl/>
        <w:spacing w:line="240" w:lineRule="exact"/>
        <w:ind w:left="1565" w:firstLine="0"/>
        <w:rPr>
          <w:sz w:val="20"/>
          <w:szCs w:val="20"/>
        </w:rPr>
      </w:pPr>
    </w:p>
    <w:p w:rsidR="00557AC5" w:rsidRPr="002F44E2" w:rsidRDefault="00557AC5" w:rsidP="0003396F">
      <w:pPr>
        <w:pStyle w:val="Style11"/>
        <w:widowControl/>
        <w:spacing w:before="58" w:line="240" w:lineRule="auto"/>
        <w:ind w:left="1565" w:firstLine="0"/>
        <w:rPr>
          <w:rStyle w:val="FontStyle23"/>
          <w:color w:val="auto"/>
          <w:sz w:val="20"/>
          <w:szCs w:val="20"/>
        </w:rPr>
      </w:pPr>
      <w:r w:rsidRPr="002F44E2">
        <w:rPr>
          <w:rStyle w:val="FontStyle24"/>
          <w:color w:val="auto"/>
          <w:sz w:val="20"/>
          <w:szCs w:val="20"/>
        </w:rPr>
        <w:t xml:space="preserve">12.10      </w:t>
      </w:r>
      <w:r w:rsidRPr="002F44E2">
        <w:rPr>
          <w:rStyle w:val="FontStyle23"/>
          <w:color w:val="auto"/>
          <w:sz w:val="20"/>
          <w:szCs w:val="20"/>
        </w:rPr>
        <w:t>Diskuse, závěry</w:t>
      </w:r>
    </w:p>
    <w:p w:rsidR="00557AC5" w:rsidRPr="002F44E2" w:rsidRDefault="00D72F8B" w:rsidP="00D72F8B">
      <w:pPr>
        <w:pStyle w:val="NoSpacing"/>
        <w:ind w:left="2160"/>
        <w:rPr>
          <w:rStyle w:val="FontStyle24"/>
          <w:color w:val="auto"/>
          <w:sz w:val="20"/>
          <w:szCs w:val="20"/>
        </w:rPr>
      </w:pPr>
      <w:r>
        <w:rPr>
          <w:rStyle w:val="FontStyle24"/>
          <w:color w:val="auto"/>
          <w:sz w:val="20"/>
          <w:szCs w:val="20"/>
        </w:rPr>
        <w:t xml:space="preserve">     </w:t>
      </w:r>
      <w:r w:rsidR="00005CCF">
        <w:rPr>
          <w:rStyle w:val="FontStyle24"/>
          <w:color w:val="auto"/>
          <w:sz w:val="20"/>
          <w:szCs w:val="20"/>
        </w:rPr>
        <w:t>Svatopluk Halada, AIP ČR</w:t>
      </w:r>
    </w:p>
    <w:p w:rsidR="003D1E48" w:rsidRPr="002F44E2" w:rsidRDefault="00557AC5" w:rsidP="0003396F">
      <w:pPr>
        <w:pStyle w:val="Style12"/>
        <w:widowControl/>
        <w:spacing w:line="518" w:lineRule="exact"/>
        <w:ind w:left="1565" w:right="3974"/>
        <w:rPr>
          <w:rStyle w:val="FontStyle22"/>
          <w:color w:val="auto"/>
          <w:sz w:val="20"/>
          <w:szCs w:val="20"/>
        </w:rPr>
      </w:pPr>
      <w:r w:rsidRPr="002F44E2">
        <w:rPr>
          <w:rStyle w:val="FontStyle24"/>
          <w:color w:val="auto"/>
          <w:sz w:val="20"/>
          <w:szCs w:val="20"/>
        </w:rPr>
        <w:t>12.40</w:t>
      </w:r>
      <w:r w:rsidR="003D1E48" w:rsidRPr="002F44E2">
        <w:rPr>
          <w:rStyle w:val="FontStyle24"/>
          <w:color w:val="auto"/>
          <w:sz w:val="20"/>
          <w:szCs w:val="20"/>
        </w:rPr>
        <w:tab/>
        <w:t xml:space="preserve">     </w:t>
      </w:r>
      <w:r w:rsidRPr="002F44E2">
        <w:rPr>
          <w:rStyle w:val="FontStyle22"/>
          <w:color w:val="auto"/>
          <w:sz w:val="20"/>
          <w:szCs w:val="20"/>
        </w:rPr>
        <w:t xml:space="preserve">Občerstvení </w:t>
      </w:r>
    </w:p>
    <w:p w:rsidR="00557AC5" w:rsidRPr="002F44E2" w:rsidRDefault="00557AC5" w:rsidP="0003396F">
      <w:pPr>
        <w:pStyle w:val="Style12"/>
        <w:widowControl/>
        <w:spacing w:line="518" w:lineRule="exact"/>
        <w:ind w:left="1565" w:right="3974"/>
        <w:rPr>
          <w:rStyle w:val="FontStyle22"/>
          <w:color w:val="auto"/>
          <w:sz w:val="20"/>
          <w:szCs w:val="20"/>
        </w:rPr>
      </w:pPr>
      <w:r w:rsidRPr="002F44E2">
        <w:rPr>
          <w:rStyle w:val="FontStyle24"/>
          <w:color w:val="auto"/>
          <w:sz w:val="20"/>
          <w:szCs w:val="20"/>
        </w:rPr>
        <w:t xml:space="preserve">13.00      </w:t>
      </w:r>
      <w:r w:rsidRPr="002F44E2">
        <w:rPr>
          <w:rStyle w:val="FontStyle22"/>
          <w:color w:val="auto"/>
          <w:sz w:val="20"/>
          <w:szCs w:val="20"/>
        </w:rPr>
        <w:t>Ukončení semináře</w:t>
      </w:r>
    </w:p>
    <w:p w:rsidR="00557AC5" w:rsidRPr="002F44E2" w:rsidRDefault="00557AC5" w:rsidP="0003396F">
      <w:pPr>
        <w:pStyle w:val="Style14"/>
        <w:widowControl/>
        <w:spacing w:line="240" w:lineRule="exact"/>
        <w:ind w:left="1123"/>
        <w:rPr>
          <w:sz w:val="20"/>
          <w:szCs w:val="20"/>
        </w:rPr>
      </w:pPr>
    </w:p>
    <w:p w:rsidR="00452460" w:rsidRDefault="00452460" w:rsidP="0003396F">
      <w:pPr>
        <w:pStyle w:val="Style14"/>
        <w:widowControl/>
        <w:spacing w:before="29"/>
        <w:ind w:left="1123"/>
        <w:rPr>
          <w:rStyle w:val="FontStyle24"/>
          <w:b/>
          <w:color w:val="auto"/>
          <w:sz w:val="22"/>
          <w:szCs w:val="22"/>
        </w:rPr>
      </w:pPr>
    </w:p>
    <w:p w:rsidR="00557AC5" w:rsidRPr="00452460" w:rsidRDefault="00557AC5" w:rsidP="0003396F">
      <w:pPr>
        <w:pStyle w:val="Style14"/>
        <w:widowControl/>
        <w:spacing w:before="29"/>
        <w:ind w:left="1123"/>
        <w:rPr>
          <w:rStyle w:val="FontStyle24"/>
          <w:b/>
          <w:color w:val="auto"/>
          <w:sz w:val="22"/>
          <w:szCs w:val="22"/>
        </w:rPr>
      </w:pPr>
      <w:r w:rsidRPr="00452460">
        <w:rPr>
          <w:rStyle w:val="FontStyle24"/>
          <w:b/>
          <w:color w:val="auto"/>
          <w:sz w:val="22"/>
          <w:szCs w:val="22"/>
        </w:rPr>
        <w:t>Vstup volný, svoji účast potvrďte na níže uvedený e-mail do 9. 9. 2013</w:t>
      </w:r>
    </w:p>
    <w:p w:rsidR="00557AC5" w:rsidRPr="003D1E48" w:rsidRDefault="00557AC5" w:rsidP="0003396F">
      <w:pPr>
        <w:pStyle w:val="Style9"/>
        <w:widowControl/>
        <w:spacing w:line="240" w:lineRule="exact"/>
        <w:ind w:right="216"/>
        <w:rPr>
          <w:sz w:val="20"/>
          <w:szCs w:val="20"/>
        </w:rPr>
      </w:pPr>
    </w:p>
    <w:p w:rsidR="00557AC5" w:rsidRPr="003D1E48" w:rsidRDefault="00557AC5" w:rsidP="0003396F">
      <w:pPr>
        <w:pStyle w:val="Style9"/>
        <w:widowControl/>
        <w:spacing w:line="240" w:lineRule="exact"/>
        <w:ind w:right="216"/>
        <w:rPr>
          <w:sz w:val="20"/>
          <w:szCs w:val="20"/>
        </w:rPr>
      </w:pPr>
    </w:p>
    <w:p w:rsidR="00557AC5" w:rsidRPr="002B6F2A" w:rsidRDefault="00DD3C03" w:rsidP="0003396F">
      <w:pPr>
        <w:pStyle w:val="Style9"/>
        <w:widowControl/>
        <w:spacing w:before="5" w:line="221" w:lineRule="exact"/>
        <w:ind w:left="2880" w:right="216" w:firstLine="720"/>
        <w:rPr>
          <w:rStyle w:val="FontStyle25"/>
          <w:color w:val="auto"/>
          <w:sz w:val="20"/>
          <w:szCs w:val="20"/>
        </w:rPr>
      </w:pPr>
      <w:r>
        <w:rPr>
          <w:rStyle w:val="FontStyle25"/>
          <w:color w:val="auto"/>
          <w:sz w:val="20"/>
          <w:szCs w:val="20"/>
        </w:rPr>
        <w:t xml:space="preserve"> </w:t>
      </w:r>
      <w:r w:rsidR="00056F15">
        <w:rPr>
          <w:rStyle w:val="FontStyle25"/>
          <w:color w:val="auto"/>
          <w:sz w:val="20"/>
          <w:szCs w:val="20"/>
        </w:rPr>
        <w:t xml:space="preserve">    </w:t>
      </w:r>
      <w:r w:rsidR="00557AC5" w:rsidRPr="002B6F2A">
        <w:rPr>
          <w:rStyle w:val="FontStyle25"/>
          <w:color w:val="auto"/>
          <w:sz w:val="20"/>
          <w:szCs w:val="20"/>
        </w:rPr>
        <w:t>Kontakt:</w:t>
      </w:r>
    </w:p>
    <w:p w:rsidR="00557AC5" w:rsidRPr="002B6F2A" w:rsidRDefault="00DD3C03" w:rsidP="0003396F">
      <w:pPr>
        <w:pStyle w:val="Style8"/>
        <w:widowControl/>
        <w:spacing w:line="221" w:lineRule="exact"/>
        <w:ind w:left="1440" w:firstLine="720"/>
        <w:rPr>
          <w:rStyle w:val="FontStyle25"/>
          <w:color w:val="auto"/>
          <w:sz w:val="20"/>
          <w:szCs w:val="20"/>
        </w:rPr>
      </w:pPr>
      <w:r>
        <w:rPr>
          <w:rStyle w:val="FontStyle25"/>
          <w:color w:val="auto"/>
          <w:sz w:val="20"/>
          <w:szCs w:val="20"/>
        </w:rPr>
        <w:t xml:space="preserve">  </w:t>
      </w:r>
      <w:r w:rsidR="000062D1" w:rsidRPr="002B6F2A">
        <w:rPr>
          <w:rStyle w:val="FontStyle25"/>
          <w:color w:val="auto"/>
          <w:sz w:val="20"/>
          <w:szCs w:val="20"/>
        </w:rPr>
        <w:t xml:space="preserve"> </w:t>
      </w:r>
      <w:r w:rsidR="00056F15">
        <w:rPr>
          <w:rStyle w:val="FontStyle25"/>
          <w:color w:val="auto"/>
          <w:sz w:val="20"/>
          <w:szCs w:val="20"/>
        </w:rPr>
        <w:t xml:space="preserve">    </w:t>
      </w:r>
      <w:r w:rsidR="00557AC5" w:rsidRPr="002B6F2A">
        <w:rPr>
          <w:rStyle w:val="FontStyle25"/>
          <w:color w:val="auto"/>
          <w:sz w:val="20"/>
          <w:szCs w:val="20"/>
        </w:rPr>
        <w:t>Asociace inovačního podnikání ČR</w:t>
      </w:r>
    </w:p>
    <w:p w:rsidR="000062D1" w:rsidRPr="002B6F2A" w:rsidRDefault="00DD3C03" w:rsidP="00056F15">
      <w:pPr>
        <w:pStyle w:val="Style7"/>
        <w:widowControl/>
        <w:ind w:left="1440" w:right="8" w:firstLine="720"/>
        <w:jc w:val="left"/>
        <w:rPr>
          <w:rStyle w:val="FontStyle26"/>
          <w:color w:val="auto"/>
          <w:sz w:val="20"/>
          <w:szCs w:val="20"/>
        </w:rPr>
      </w:pPr>
      <w:r>
        <w:rPr>
          <w:rStyle w:val="FontStyle26"/>
          <w:color w:val="auto"/>
          <w:sz w:val="20"/>
          <w:szCs w:val="20"/>
        </w:rPr>
        <w:t xml:space="preserve">    </w:t>
      </w:r>
      <w:r w:rsidR="00056F15">
        <w:rPr>
          <w:rStyle w:val="FontStyle26"/>
          <w:color w:val="auto"/>
          <w:sz w:val="20"/>
          <w:szCs w:val="20"/>
        </w:rPr>
        <w:t xml:space="preserve">    </w:t>
      </w:r>
      <w:r w:rsidR="00557AC5" w:rsidRPr="002B6F2A">
        <w:rPr>
          <w:rStyle w:val="FontStyle26"/>
          <w:color w:val="auto"/>
          <w:sz w:val="20"/>
          <w:szCs w:val="20"/>
        </w:rPr>
        <w:t xml:space="preserve">Novotného lávka 5, 116 68 </w:t>
      </w:r>
      <w:r w:rsidR="000062D1" w:rsidRPr="002B6F2A">
        <w:rPr>
          <w:rStyle w:val="FontStyle26"/>
          <w:color w:val="auto"/>
          <w:sz w:val="20"/>
          <w:szCs w:val="20"/>
        </w:rPr>
        <w:t>P</w:t>
      </w:r>
      <w:r w:rsidR="00557AC5" w:rsidRPr="002B6F2A">
        <w:rPr>
          <w:rStyle w:val="FontStyle26"/>
          <w:color w:val="auto"/>
          <w:sz w:val="20"/>
          <w:szCs w:val="20"/>
        </w:rPr>
        <w:t>raha 1</w:t>
      </w:r>
    </w:p>
    <w:p w:rsidR="003D1E48" w:rsidRPr="002B6F2A" w:rsidRDefault="000062D1" w:rsidP="00056F15">
      <w:pPr>
        <w:pStyle w:val="Style7"/>
        <w:widowControl/>
        <w:ind w:right="8"/>
        <w:jc w:val="left"/>
        <w:rPr>
          <w:rStyle w:val="FontStyle26"/>
          <w:color w:val="auto"/>
          <w:sz w:val="20"/>
          <w:szCs w:val="20"/>
          <w:lang w:val="en-US"/>
        </w:rPr>
      </w:pPr>
      <w:r w:rsidRPr="002B6F2A">
        <w:rPr>
          <w:rStyle w:val="FontStyle26"/>
          <w:b/>
          <w:color w:val="auto"/>
          <w:sz w:val="20"/>
          <w:szCs w:val="20"/>
        </w:rPr>
        <w:t xml:space="preserve">                             </w:t>
      </w:r>
      <w:r w:rsidR="00DD3C03">
        <w:rPr>
          <w:rStyle w:val="FontStyle26"/>
          <w:b/>
          <w:color w:val="auto"/>
          <w:sz w:val="20"/>
          <w:szCs w:val="20"/>
        </w:rPr>
        <w:t xml:space="preserve">  </w:t>
      </w:r>
      <w:r w:rsidR="00056F15">
        <w:rPr>
          <w:rStyle w:val="FontStyle26"/>
          <w:b/>
          <w:color w:val="auto"/>
          <w:sz w:val="20"/>
          <w:szCs w:val="20"/>
        </w:rPr>
        <w:t xml:space="preserve">    </w:t>
      </w:r>
      <w:r w:rsidR="00557AC5" w:rsidRPr="002B6F2A">
        <w:rPr>
          <w:rStyle w:val="FontStyle26"/>
          <w:b/>
          <w:color w:val="auto"/>
          <w:sz w:val="20"/>
          <w:szCs w:val="20"/>
        </w:rPr>
        <w:t>e-mail:</w:t>
      </w:r>
      <w:r w:rsidR="00557AC5" w:rsidRPr="002B6F2A">
        <w:rPr>
          <w:rStyle w:val="FontStyle26"/>
          <w:b/>
          <w:color w:val="auto"/>
          <w:sz w:val="20"/>
          <w:szCs w:val="20"/>
          <w:lang w:val="en-US"/>
        </w:rPr>
        <w:t xml:space="preserve"> </w:t>
      </w:r>
      <w:hyperlink r:id="rId6" w:history="1">
        <w:r w:rsidR="00557AC5" w:rsidRPr="002B6F2A">
          <w:rPr>
            <w:rStyle w:val="Hyperlink"/>
            <w:rFonts w:cs="Arial"/>
            <w:b/>
            <w:color w:val="auto"/>
            <w:sz w:val="20"/>
            <w:szCs w:val="20"/>
            <w:u w:val="none"/>
            <w:lang w:val="en-US"/>
          </w:rPr>
          <w:t>halada@aipcr.cz</w:t>
        </w:r>
        <w:r w:rsidR="00557AC5" w:rsidRPr="002B6F2A">
          <w:rPr>
            <w:rStyle w:val="Hyperlink"/>
            <w:rFonts w:cs="Arial"/>
            <w:color w:val="auto"/>
            <w:sz w:val="20"/>
            <w:szCs w:val="20"/>
            <w:u w:val="none"/>
            <w:lang w:val="en-US"/>
          </w:rPr>
          <w:t xml:space="preserve"> </w:t>
        </w:r>
      </w:hyperlink>
    </w:p>
    <w:p w:rsidR="00557AC5" w:rsidRDefault="000062D1" w:rsidP="0003396F">
      <w:pPr>
        <w:pStyle w:val="Style7"/>
        <w:widowControl/>
        <w:ind w:left="2880" w:right="3067"/>
        <w:jc w:val="left"/>
        <w:rPr>
          <w:rStyle w:val="FontStyle26"/>
          <w:color w:val="auto"/>
          <w:sz w:val="20"/>
          <w:szCs w:val="20"/>
          <w:lang w:val="en-US"/>
        </w:rPr>
      </w:pPr>
      <w:r w:rsidRPr="002B6F2A">
        <w:rPr>
          <w:rStyle w:val="FontStyle26"/>
          <w:color w:val="auto"/>
          <w:sz w:val="20"/>
          <w:szCs w:val="20"/>
          <w:lang w:val="en-US"/>
        </w:rPr>
        <w:t xml:space="preserve">     </w:t>
      </w:r>
      <w:r w:rsidR="00DD3C03">
        <w:rPr>
          <w:rStyle w:val="FontStyle26"/>
          <w:color w:val="auto"/>
          <w:sz w:val="20"/>
          <w:szCs w:val="20"/>
          <w:lang w:val="en-US"/>
        </w:rPr>
        <w:t xml:space="preserve">   </w:t>
      </w:r>
      <w:r w:rsidR="00056F15">
        <w:rPr>
          <w:rStyle w:val="FontStyle26"/>
          <w:color w:val="auto"/>
          <w:sz w:val="20"/>
          <w:szCs w:val="20"/>
          <w:lang w:val="en-US"/>
        </w:rPr>
        <w:t xml:space="preserve">    </w:t>
      </w:r>
      <w:hyperlink r:id="rId7" w:history="1">
        <w:r w:rsidR="00557AC5" w:rsidRPr="002B6F2A">
          <w:rPr>
            <w:rStyle w:val="Hyperlink"/>
            <w:rFonts w:cs="Arial"/>
            <w:color w:val="auto"/>
            <w:sz w:val="20"/>
            <w:szCs w:val="20"/>
            <w:u w:val="none"/>
            <w:lang w:val="en-US"/>
          </w:rPr>
          <w:t>www.aipcr.cz</w:t>
        </w:r>
      </w:hyperlink>
    </w:p>
    <w:sectPr w:rsidR="00557AC5" w:rsidSect="00250C56">
      <w:type w:val="continuous"/>
      <w:pgSz w:w="11905" w:h="16837"/>
      <w:pgMar w:top="1089" w:right="1517" w:bottom="1074" w:left="1733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76F" w:rsidRDefault="0082176F">
      <w:r>
        <w:separator/>
      </w:r>
    </w:p>
  </w:endnote>
  <w:endnote w:type="continuationSeparator" w:id="1">
    <w:p w:rsidR="0082176F" w:rsidRDefault="008217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76F" w:rsidRDefault="0082176F">
      <w:r>
        <w:separator/>
      </w:r>
    </w:p>
  </w:footnote>
  <w:footnote w:type="continuationSeparator" w:id="1">
    <w:p w:rsidR="0082176F" w:rsidRDefault="008217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3D1E48"/>
    <w:rsid w:val="00005CCF"/>
    <w:rsid w:val="000062D1"/>
    <w:rsid w:val="00023BD9"/>
    <w:rsid w:val="0003396F"/>
    <w:rsid w:val="00056F15"/>
    <w:rsid w:val="000B06AF"/>
    <w:rsid w:val="000C49B5"/>
    <w:rsid w:val="00130696"/>
    <w:rsid w:val="00233575"/>
    <w:rsid w:val="00245F0C"/>
    <w:rsid w:val="0024661C"/>
    <w:rsid w:val="00250C56"/>
    <w:rsid w:val="00280297"/>
    <w:rsid w:val="002B6F2A"/>
    <w:rsid w:val="002F44E2"/>
    <w:rsid w:val="003021B1"/>
    <w:rsid w:val="003B4CD9"/>
    <w:rsid w:val="003D1E48"/>
    <w:rsid w:val="003E4C2C"/>
    <w:rsid w:val="003F427D"/>
    <w:rsid w:val="004142D1"/>
    <w:rsid w:val="00420D59"/>
    <w:rsid w:val="00452460"/>
    <w:rsid w:val="004D0DAE"/>
    <w:rsid w:val="004F46E4"/>
    <w:rsid w:val="0051135E"/>
    <w:rsid w:val="00557AC5"/>
    <w:rsid w:val="005730D4"/>
    <w:rsid w:val="00681EDA"/>
    <w:rsid w:val="0069651A"/>
    <w:rsid w:val="006A1059"/>
    <w:rsid w:val="006A5CB6"/>
    <w:rsid w:val="007144F7"/>
    <w:rsid w:val="00783FB8"/>
    <w:rsid w:val="007C5CF7"/>
    <w:rsid w:val="0082176F"/>
    <w:rsid w:val="00863F95"/>
    <w:rsid w:val="008D0877"/>
    <w:rsid w:val="00916FF6"/>
    <w:rsid w:val="009E4C26"/>
    <w:rsid w:val="00AB133B"/>
    <w:rsid w:val="00B44920"/>
    <w:rsid w:val="00B561A1"/>
    <w:rsid w:val="00B7590C"/>
    <w:rsid w:val="00BA41A7"/>
    <w:rsid w:val="00CA660D"/>
    <w:rsid w:val="00CB44AB"/>
    <w:rsid w:val="00D72F8B"/>
    <w:rsid w:val="00DD3C03"/>
    <w:rsid w:val="00E30204"/>
    <w:rsid w:val="00E74B9D"/>
    <w:rsid w:val="00F07E31"/>
    <w:rsid w:val="00F1346F"/>
    <w:rsid w:val="00F26B74"/>
    <w:rsid w:val="00F5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C56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F0C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245F0C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z w:val="4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45F0C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245F0C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245F0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45F0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245F0C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245F0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250C56"/>
  </w:style>
  <w:style w:type="paragraph" w:customStyle="1" w:styleId="Style2">
    <w:name w:val="Style2"/>
    <w:basedOn w:val="Normal"/>
    <w:uiPriority w:val="99"/>
    <w:rsid w:val="00250C56"/>
  </w:style>
  <w:style w:type="paragraph" w:customStyle="1" w:styleId="Style3">
    <w:name w:val="Style3"/>
    <w:basedOn w:val="Normal"/>
    <w:uiPriority w:val="99"/>
    <w:rsid w:val="00250C56"/>
  </w:style>
  <w:style w:type="paragraph" w:customStyle="1" w:styleId="Style4">
    <w:name w:val="Style4"/>
    <w:basedOn w:val="Normal"/>
    <w:uiPriority w:val="99"/>
    <w:rsid w:val="00250C56"/>
  </w:style>
  <w:style w:type="paragraph" w:customStyle="1" w:styleId="Style5">
    <w:name w:val="Style5"/>
    <w:basedOn w:val="Normal"/>
    <w:uiPriority w:val="99"/>
    <w:rsid w:val="00250C56"/>
    <w:pPr>
      <w:spacing w:line="365" w:lineRule="exact"/>
      <w:jc w:val="center"/>
    </w:pPr>
  </w:style>
  <w:style w:type="paragraph" w:customStyle="1" w:styleId="Style6">
    <w:name w:val="Style6"/>
    <w:basedOn w:val="Normal"/>
    <w:uiPriority w:val="99"/>
    <w:rsid w:val="00250C56"/>
  </w:style>
  <w:style w:type="paragraph" w:customStyle="1" w:styleId="Style7">
    <w:name w:val="Style7"/>
    <w:basedOn w:val="Normal"/>
    <w:uiPriority w:val="99"/>
    <w:rsid w:val="00250C56"/>
    <w:pPr>
      <w:spacing w:line="221" w:lineRule="exact"/>
      <w:jc w:val="center"/>
    </w:pPr>
  </w:style>
  <w:style w:type="paragraph" w:customStyle="1" w:styleId="Style8">
    <w:name w:val="Style8"/>
    <w:basedOn w:val="Normal"/>
    <w:uiPriority w:val="99"/>
    <w:rsid w:val="00250C56"/>
  </w:style>
  <w:style w:type="paragraph" w:customStyle="1" w:styleId="Style9">
    <w:name w:val="Style9"/>
    <w:basedOn w:val="Normal"/>
    <w:uiPriority w:val="99"/>
    <w:rsid w:val="00250C56"/>
  </w:style>
  <w:style w:type="paragraph" w:customStyle="1" w:styleId="Style10">
    <w:name w:val="Style10"/>
    <w:basedOn w:val="Normal"/>
    <w:uiPriority w:val="99"/>
    <w:rsid w:val="00250C56"/>
    <w:pPr>
      <w:spacing w:line="259" w:lineRule="exact"/>
    </w:pPr>
  </w:style>
  <w:style w:type="paragraph" w:customStyle="1" w:styleId="Style11">
    <w:name w:val="Style11"/>
    <w:basedOn w:val="Normal"/>
    <w:uiPriority w:val="99"/>
    <w:rsid w:val="00250C56"/>
    <w:pPr>
      <w:spacing w:line="259" w:lineRule="exact"/>
      <w:ind w:hanging="1046"/>
    </w:pPr>
  </w:style>
  <w:style w:type="paragraph" w:customStyle="1" w:styleId="Style12">
    <w:name w:val="Style12"/>
    <w:basedOn w:val="Normal"/>
    <w:uiPriority w:val="99"/>
    <w:rsid w:val="00250C56"/>
    <w:pPr>
      <w:spacing w:line="523" w:lineRule="exact"/>
    </w:pPr>
  </w:style>
  <w:style w:type="paragraph" w:customStyle="1" w:styleId="Style13">
    <w:name w:val="Style13"/>
    <w:basedOn w:val="Normal"/>
    <w:uiPriority w:val="99"/>
    <w:rsid w:val="00250C56"/>
    <w:pPr>
      <w:spacing w:line="264" w:lineRule="exact"/>
    </w:pPr>
  </w:style>
  <w:style w:type="paragraph" w:customStyle="1" w:styleId="Style14">
    <w:name w:val="Style14"/>
    <w:basedOn w:val="Normal"/>
    <w:uiPriority w:val="99"/>
    <w:rsid w:val="00250C56"/>
  </w:style>
  <w:style w:type="character" w:customStyle="1" w:styleId="FontStyle16">
    <w:name w:val="Font Style16"/>
    <w:basedOn w:val="DefaultParagraphFont"/>
    <w:uiPriority w:val="99"/>
    <w:rsid w:val="00250C56"/>
    <w:rPr>
      <w:rFonts w:ascii="Arial" w:hAnsi="Arial" w:cs="Arial"/>
      <w:b/>
      <w:bCs/>
      <w:color w:val="000000"/>
      <w:sz w:val="34"/>
      <w:szCs w:val="34"/>
    </w:rPr>
  </w:style>
  <w:style w:type="character" w:customStyle="1" w:styleId="FontStyle17">
    <w:name w:val="Font Style17"/>
    <w:basedOn w:val="DefaultParagraphFont"/>
    <w:uiPriority w:val="99"/>
    <w:rsid w:val="00250C56"/>
    <w:rPr>
      <w:rFonts w:ascii="Arial" w:hAnsi="Arial" w:cs="Arial"/>
      <w:b/>
      <w:bCs/>
      <w:color w:val="000000"/>
      <w:spacing w:val="20"/>
      <w:sz w:val="64"/>
      <w:szCs w:val="64"/>
    </w:rPr>
  </w:style>
  <w:style w:type="character" w:customStyle="1" w:styleId="FontStyle18">
    <w:name w:val="Font Style18"/>
    <w:basedOn w:val="DefaultParagraphFont"/>
    <w:uiPriority w:val="99"/>
    <w:rsid w:val="00250C56"/>
    <w:rPr>
      <w:rFonts w:ascii="Arial" w:hAnsi="Arial" w:cs="Arial"/>
      <w:b/>
      <w:bCs/>
      <w:color w:val="000000"/>
      <w:spacing w:val="10"/>
      <w:sz w:val="38"/>
      <w:szCs w:val="38"/>
    </w:rPr>
  </w:style>
  <w:style w:type="character" w:customStyle="1" w:styleId="FontStyle19">
    <w:name w:val="Font Style19"/>
    <w:basedOn w:val="DefaultParagraphFont"/>
    <w:uiPriority w:val="99"/>
    <w:rsid w:val="00250C56"/>
    <w:rPr>
      <w:rFonts w:ascii="Arial" w:hAnsi="Arial" w:cs="Arial"/>
      <w:color w:val="000000"/>
      <w:sz w:val="26"/>
      <w:szCs w:val="26"/>
    </w:rPr>
  </w:style>
  <w:style w:type="character" w:customStyle="1" w:styleId="FontStyle20">
    <w:name w:val="Font Style20"/>
    <w:basedOn w:val="DefaultParagraphFont"/>
    <w:uiPriority w:val="99"/>
    <w:rsid w:val="00250C56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21">
    <w:name w:val="Font Style21"/>
    <w:basedOn w:val="DefaultParagraphFont"/>
    <w:uiPriority w:val="99"/>
    <w:rsid w:val="00250C56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2">
    <w:name w:val="Font Style22"/>
    <w:basedOn w:val="DefaultParagraphFont"/>
    <w:uiPriority w:val="99"/>
    <w:rsid w:val="00250C56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23">
    <w:name w:val="Font Style23"/>
    <w:basedOn w:val="DefaultParagraphFont"/>
    <w:uiPriority w:val="99"/>
    <w:rsid w:val="00250C56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250C56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basedOn w:val="DefaultParagraphFont"/>
    <w:uiPriority w:val="99"/>
    <w:rsid w:val="00250C56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26">
    <w:name w:val="Font Style26"/>
    <w:basedOn w:val="DefaultParagraphFont"/>
    <w:uiPriority w:val="99"/>
    <w:rsid w:val="00250C56"/>
    <w:rPr>
      <w:rFonts w:ascii="Arial" w:hAnsi="Arial" w:cs="Arial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rsid w:val="00250C56"/>
    <w:rPr>
      <w:rFonts w:cs="Times New Roman"/>
      <w:color w:val="0066CC"/>
      <w:u w:val="single"/>
    </w:rPr>
  </w:style>
  <w:style w:type="paragraph" w:styleId="NoSpacing">
    <w:name w:val="No Spacing"/>
    <w:uiPriority w:val="1"/>
    <w:qFormat/>
    <w:rsid w:val="00D72F8B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ipcr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ada@aip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obalka IPTT II 2013.indd</vt:lpstr>
    </vt:vector>
  </TitlesOfParts>
  <Company>HP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obalka IPTT II 2013.indd</dc:title>
  <dc:creator>vejvodadtp</dc:creator>
  <cp:lastModifiedBy>user</cp:lastModifiedBy>
  <cp:revision>4</cp:revision>
  <cp:lastPrinted>2013-08-23T12:59:00Z</cp:lastPrinted>
  <dcterms:created xsi:type="dcterms:W3CDTF">2013-09-09T10:06:00Z</dcterms:created>
  <dcterms:modified xsi:type="dcterms:W3CDTF">2013-09-09T10:08:00Z</dcterms:modified>
</cp:coreProperties>
</file>